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5" w:rsidRDefault="00EB50B5" w:rsidP="005F5D17">
      <w:pPr>
        <w:jc w:val="center"/>
        <w:rPr>
          <w:rFonts w:ascii="Work Sans" w:hAnsi="Work Sans"/>
          <w:b/>
          <w:sz w:val="24"/>
        </w:rPr>
      </w:pPr>
      <w:bookmarkStart w:id="0" w:name="_GoBack"/>
      <w:bookmarkEnd w:id="0"/>
    </w:p>
    <w:p w:rsidR="00951646" w:rsidRPr="00951646" w:rsidRDefault="00951646" w:rsidP="00951646">
      <w:pPr>
        <w:rPr>
          <w:rStyle w:val="Pogrubienie"/>
          <w:sz w:val="28"/>
          <w:szCs w:val="28"/>
        </w:rPr>
      </w:pPr>
      <w:r w:rsidRPr="00951646">
        <w:rPr>
          <w:rStyle w:val="Pogrubienie"/>
          <w:sz w:val="28"/>
          <w:szCs w:val="28"/>
        </w:rPr>
        <w:t>UCHWAŁA NR 2022/05/12 ZARZĄDU REGIONU LUBELSKIEGO KOMITETU OBRONY DEMOKRACJI</w:t>
      </w:r>
      <w:r>
        <w:rPr>
          <w:rStyle w:val="Pogrubienie"/>
          <w:sz w:val="28"/>
          <w:szCs w:val="28"/>
        </w:rPr>
        <w:t xml:space="preserve"> </w:t>
      </w:r>
      <w:r w:rsidRPr="00951646">
        <w:rPr>
          <w:rStyle w:val="Pogrubienie"/>
          <w:sz w:val="28"/>
          <w:szCs w:val="28"/>
        </w:rPr>
        <w:t>z dnia 12.05.2022</w:t>
      </w:r>
    </w:p>
    <w:p w:rsidR="00951646" w:rsidRDefault="00951646" w:rsidP="00951646">
      <w:pPr>
        <w:rPr>
          <w:rStyle w:val="Pogrubienie"/>
        </w:rPr>
      </w:pPr>
    </w:p>
    <w:p w:rsidR="00951646" w:rsidRP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Zarząd Regionu Lubelskiego Komitetu Obrony Demokracji działając na podstawie§ 56 ust. 7 statutu stowarzyszenia Komitet Obrony Demokracji uchwala, co następuje:</w:t>
      </w:r>
    </w:p>
    <w:p w:rsidR="00951646" w:rsidRPr="00951646" w:rsidRDefault="00951646" w:rsidP="00951646">
      <w:pPr>
        <w:ind w:firstLine="708"/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§1.</w:t>
      </w:r>
    </w:p>
    <w:p w:rsidR="00951646" w:rsidRP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Zwołuje się Zwyczajne Regionalne Walne Zebranie Członków, które odbędzie się w Lublinie w Hotelu Arche, ul. Zamojska 30.</w:t>
      </w:r>
    </w:p>
    <w:p w:rsidR="00951646" w:rsidRP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Pierwszy termin zebrania wyznacza się 04.06.2022 o godz.10:00.</w:t>
      </w:r>
    </w:p>
    <w:p w:rsid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 xml:space="preserve">Drugi termin zebrania w przypadku braku kworum w pierwszym terminie wyznacza się na 04.06.2022 o godz. 11:00. </w:t>
      </w:r>
    </w:p>
    <w:p w:rsidR="00951646" w:rsidRP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Rejestracja członków rozpoczyna się o godzinie 9:30.</w:t>
      </w:r>
    </w:p>
    <w:p w:rsidR="00951646" w:rsidRPr="00951646" w:rsidRDefault="00951646" w:rsidP="00951646">
      <w:pPr>
        <w:ind w:firstLine="708"/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§2.</w:t>
      </w:r>
    </w:p>
    <w:p w:rsid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Proponowany porządek ob</w:t>
      </w:r>
      <w:r>
        <w:rPr>
          <w:rFonts w:ascii="Work Sans" w:hAnsi="Work Sans"/>
        </w:rPr>
        <w:t>rad oraz proponowany regulamin z</w:t>
      </w:r>
      <w:r w:rsidRPr="00951646">
        <w:rPr>
          <w:rFonts w:ascii="Work Sans" w:hAnsi="Work Sans"/>
        </w:rPr>
        <w:t>ebrania stanowią odpowiednio Załącznik 1 i Załącznik 2 do niniejszej uchwały.</w:t>
      </w:r>
    </w:p>
    <w:p w:rsidR="00951646" w:rsidRPr="00951646" w:rsidRDefault="00951646" w:rsidP="00951646">
      <w:pPr>
        <w:jc w:val="both"/>
        <w:rPr>
          <w:rFonts w:ascii="Work Sans" w:hAnsi="Work Sans"/>
        </w:rPr>
      </w:pPr>
      <w:r w:rsidRPr="00951646">
        <w:rPr>
          <w:rFonts w:ascii="Work Sans" w:hAnsi="Work Sans"/>
        </w:rPr>
        <w:t>Uchwała wchodzi w życie z dniem podjęcia.</w:t>
      </w:r>
    </w:p>
    <w:p w:rsidR="00DE3955" w:rsidRPr="00EB50B5" w:rsidRDefault="00DE3955" w:rsidP="00DE3955">
      <w:pPr>
        <w:ind w:firstLine="708"/>
        <w:jc w:val="both"/>
        <w:rPr>
          <w:rFonts w:ascii="Work Sans" w:hAnsi="Work Sans"/>
        </w:rPr>
      </w:pPr>
      <w:r w:rsidRPr="00EB50B5">
        <w:rPr>
          <w:rFonts w:ascii="Work Sans" w:hAnsi="Work Sans"/>
        </w:rPr>
        <w:br/>
      </w:r>
      <w:r w:rsidRPr="00EB50B5">
        <w:rPr>
          <w:rFonts w:ascii="Work Sans" w:hAnsi="Work Sans"/>
        </w:rPr>
        <w:br/>
      </w:r>
      <w:r w:rsidRPr="00EB50B5">
        <w:rPr>
          <w:rFonts w:ascii="Work Sans" w:hAnsi="Work Sans"/>
        </w:rPr>
        <w:br/>
      </w:r>
    </w:p>
    <w:p w:rsidR="000F1B8E" w:rsidRPr="00EB50B5" w:rsidRDefault="00DE3955" w:rsidP="000F1B8E">
      <w:pPr>
        <w:spacing w:after="0" w:line="240" w:lineRule="auto"/>
        <w:jc w:val="both"/>
        <w:rPr>
          <w:rFonts w:ascii="Work Sans" w:hAnsi="Work Sans"/>
        </w:rPr>
      </w:pPr>
      <w:r w:rsidRPr="00EB50B5">
        <w:rPr>
          <w:rFonts w:ascii="Work Sans" w:hAnsi="Work Sans"/>
        </w:rPr>
        <w:br/>
      </w:r>
      <w:r w:rsidRPr="00EB50B5">
        <w:rPr>
          <w:rFonts w:ascii="Work Sans" w:hAnsi="Work Sans"/>
        </w:rPr>
        <w:br/>
      </w:r>
      <w:r w:rsidR="00951646">
        <w:rPr>
          <w:rFonts w:ascii="Work Sans" w:hAnsi="Work Sans"/>
        </w:rPr>
        <w:t>Liczba oddanych głosów: 6</w:t>
      </w:r>
    </w:p>
    <w:p w:rsidR="000F1B8E" w:rsidRPr="00EB50B5" w:rsidRDefault="00951646" w:rsidP="000F1B8E">
      <w:pPr>
        <w:spacing w:after="0" w:line="24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>Głosy „za”: 6</w:t>
      </w:r>
    </w:p>
    <w:p w:rsidR="000F1B8E" w:rsidRPr="00EB50B5" w:rsidRDefault="00951646" w:rsidP="000F1B8E">
      <w:pPr>
        <w:spacing w:after="0" w:line="24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>Głosy „wstrzymujące się”: 0</w:t>
      </w:r>
    </w:p>
    <w:p w:rsidR="000F1B8E" w:rsidRPr="00EB50B5" w:rsidRDefault="00951646" w:rsidP="000F1B8E">
      <w:pPr>
        <w:spacing w:after="0" w:line="24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>Głosy „przeciw”: 0</w:t>
      </w:r>
    </w:p>
    <w:p w:rsidR="00BA58A3" w:rsidRPr="00EB50B5" w:rsidRDefault="00BA58A3" w:rsidP="00DE3955">
      <w:pPr>
        <w:ind w:firstLine="708"/>
        <w:rPr>
          <w:rFonts w:ascii="Work Sans" w:hAnsi="Work Sans"/>
        </w:rPr>
      </w:pPr>
    </w:p>
    <w:sectPr w:rsidR="00BA58A3" w:rsidRPr="00EB50B5" w:rsidSect="000C194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29" w:rsidRDefault="00477629" w:rsidP="00627E2A">
      <w:pPr>
        <w:spacing w:after="0" w:line="240" w:lineRule="auto"/>
      </w:pPr>
      <w:r>
        <w:separator/>
      </w:r>
    </w:p>
  </w:endnote>
  <w:endnote w:type="continuationSeparator" w:id="1">
    <w:p w:rsidR="00477629" w:rsidRDefault="00477629" w:rsidP="0062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29" w:rsidRDefault="00477629" w:rsidP="00627E2A">
      <w:pPr>
        <w:spacing w:after="0" w:line="240" w:lineRule="auto"/>
      </w:pPr>
      <w:r>
        <w:separator/>
      </w:r>
    </w:p>
  </w:footnote>
  <w:footnote w:type="continuationSeparator" w:id="1">
    <w:p w:rsidR="00477629" w:rsidRDefault="00477629" w:rsidP="0062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0D" w:rsidRDefault="00712C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64.5pt">
          <v:imagedata r:id="rId1" o:title="cover grupy KOD biał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4D05"/>
    <w:multiLevelType w:val="hybridMultilevel"/>
    <w:tmpl w:val="B88EA346"/>
    <w:lvl w:ilvl="0" w:tplc="F10E5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7E2A"/>
    <w:rsid w:val="00010B29"/>
    <w:rsid w:val="00040AD5"/>
    <w:rsid w:val="000538E0"/>
    <w:rsid w:val="000C1944"/>
    <w:rsid w:val="000F1B8E"/>
    <w:rsid w:val="00117A6F"/>
    <w:rsid w:val="001856A7"/>
    <w:rsid w:val="00192710"/>
    <w:rsid w:val="00202FBB"/>
    <w:rsid w:val="00203F03"/>
    <w:rsid w:val="00211668"/>
    <w:rsid w:val="002566CC"/>
    <w:rsid w:val="002C760E"/>
    <w:rsid w:val="00344C08"/>
    <w:rsid w:val="003D1B13"/>
    <w:rsid w:val="0047412C"/>
    <w:rsid w:val="00477629"/>
    <w:rsid w:val="00596986"/>
    <w:rsid w:val="005F5D17"/>
    <w:rsid w:val="00627E2A"/>
    <w:rsid w:val="006864DA"/>
    <w:rsid w:val="006D7683"/>
    <w:rsid w:val="00712C73"/>
    <w:rsid w:val="00817DCA"/>
    <w:rsid w:val="008460EE"/>
    <w:rsid w:val="008F1BD6"/>
    <w:rsid w:val="008F1E1B"/>
    <w:rsid w:val="009030A2"/>
    <w:rsid w:val="00951646"/>
    <w:rsid w:val="0095480D"/>
    <w:rsid w:val="009F54D2"/>
    <w:rsid w:val="00A40186"/>
    <w:rsid w:val="00A426FF"/>
    <w:rsid w:val="00AB1DE7"/>
    <w:rsid w:val="00AB602E"/>
    <w:rsid w:val="00B17F06"/>
    <w:rsid w:val="00B27F95"/>
    <w:rsid w:val="00B66B79"/>
    <w:rsid w:val="00BA58A3"/>
    <w:rsid w:val="00C21AB1"/>
    <w:rsid w:val="00C660B0"/>
    <w:rsid w:val="00CA7E27"/>
    <w:rsid w:val="00D25850"/>
    <w:rsid w:val="00DC01DA"/>
    <w:rsid w:val="00DE3955"/>
    <w:rsid w:val="00E05472"/>
    <w:rsid w:val="00E73C26"/>
    <w:rsid w:val="00EB50B5"/>
    <w:rsid w:val="00E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2A"/>
  </w:style>
  <w:style w:type="paragraph" w:styleId="Stopka">
    <w:name w:val="footer"/>
    <w:basedOn w:val="Normalny"/>
    <w:link w:val="StopkaZnak"/>
    <w:uiPriority w:val="99"/>
    <w:unhideWhenUsed/>
    <w:rsid w:val="0062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2A"/>
  </w:style>
  <w:style w:type="paragraph" w:styleId="Tekstdymka">
    <w:name w:val="Balloon Text"/>
    <w:basedOn w:val="Normalny"/>
    <w:link w:val="TekstdymkaZnak"/>
    <w:uiPriority w:val="99"/>
    <w:semiHidden/>
    <w:unhideWhenUsed/>
    <w:rsid w:val="00AB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B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16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951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7352-15D9-4A40-A8CA-FC03F14D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2017-04-14T14:44:00Z</cp:lastPrinted>
  <dcterms:created xsi:type="dcterms:W3CDTF">2022-05-17T08:52:00Z</dcterms:created>
  <dcterms:modified xsi:type="dcterms:W3CDTF">2022-05-17T08:52:00Z</dcterms:modified>
</cp:coreProperties>
</file>